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BDDC7" w14:textId="606EB847" w:rsidR="00E22D77" w:rsidRPr="003C5CA1" w:rsidRDefault="005176A3" w:rsidP="005176A3">
      <w:pPr>
        <w:ind w:right="-24"/>
        <w:rPr>
          <w:rFonts w:ascii="Comic Sans MS" w:hAnsi="Comic Sans MS" w:cstheme="minorHAnsi"/>
          <w:sz w:val="20"/>
          <w:szCs w:val="20"/>
        </w:rPr>
      </w:pPr>
      <w:r>
        <w:rPr>
          <w:rFonts w:ascii="Bariol Light" w:hAnsi="Bariol Light" w:cstheme="minorHAnsi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70F1656" wp14:editId="68D8917E">
            <wp:simplePos x="0" y="0"/>
            <wp:positionH relativeFrom="column">
              <wp:posOffset>5007610</wp:posOffset>
            </wp:positionH>
            <wp:positionV relativeFrom="paragraph">
              <wp:posOffset>-904240</wp:posOffset>
            </wp:positionV>
            <wp:extent cx="1514475" cy="1147159"/>
            <wp:effectExtent l="0" t="0" r="0" b="0"/>
            <wp:wrapNone/>
            <wp:docPr id="1086890113" name="Image 1" descr="Une image contenant plein air, herbe, arbre, ciel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890113" name="Image 1" descr="Une image contenant plein air, herbe, arbre, ciel&#10;&#10;Description générée automatiquement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" r="-3807" b="25485"/>
                    <a:stretch/>
                  </pic:blipFill>
                  <pic:spPr>
                    <a:xfrm>
                      <a:off x="0" y="0"/>
                      <a:ext cx="1518925" cy="115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6E94">
        <w:rPr>
          <w:rFonts w:ascii="Bariol Light" w:hAnsi="Bariol Light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28E13" wp14:editId="107DD894">
                <wp:simplePos x="0" y="0"/>
                <wp:positionH relativeFrom="column">
                  <wp:posOffset>1828800</wp:posOffset>
                </wp:positionH>
                <wp:positionV relativeFrom="paragraph">
                  <wp:posOffset>-764540</wp:posOffset>
                </wp:positionV>
                <wp:extent cx="3111500" cy="762000"/>
                <wp:effectExtent l="0" t="0" r="0" b="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76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E753B" w14:textId="77777777" w:rsidR="00E22D77" w:rsidRDefault="00E22D77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E22D77">
                              <w:rPr>
                                <w:sz w:val="36"/>
                                <w:szCs w:val="36"/>
                              </w:rPr>
                              <w:t>Séjour à Corrençon-en-Vercors</w:t>
                            </w:r>
                          </w:p>
                          <w:p w14:paraId="458452A4" w14:textId="77777777" w:rsidR="00AA36A3" w:rsidRPr="00E22D77" w:rsidRDefault="00AA36A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Juin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28E1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in;margin-top:-60.2pt;width:24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" fillcolor="white [3201]" strokeweight=".5pt">
                <v:textbox>
                  <w:txbxContent>
                    <w:p w14:paraId="621E753B" w14:textId="77777777" w:rsidR="00E22D77" w:rsidRDefault="00E22D77">
                      <w:pPr>
                        <w:rPr>
                          <w:sz w:val="36"/>
                          <w:szCs w:val="36"/>
                        </w:rPr>
                      </w:pPr>
                      <w:r w:rsidRPr="00E22D77">
                        <w:rPr>
                          <w:sz w:val="36"/>
                          <w:szCs w:val="36"/>
                        </w:rPr>
                        <w:t>Séjour à Corrençon-en-Vercors</w:t>
                      </w:r>
                    </w:p>
                    <w:p w14:paraId="458452A4" w14:textId="77777777" w:rsidR="00AA36A3" w:rsidRPr="00E22D77" w:rsidRDefault="00AA36A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Juin 2024</w:t>
                      </w:r>
                    </w:p>
                  </w:txbxContent>
                </v:textbox>
              </v:shape>
            </w:pict>
          </mc:Fallback>
        </mc:AlternateContent>
      </w:r>
      <w:r w:rsidR="00F908FD">
        <w:rPr>
          <w:rFonts w:ascii="Comic Sans MS" w:hAnsi="Comic Sans MS" w:cstheme="minorHAnsi"/>
          <w:sz w:val="20"/>
          <w:szCs w:val="20"/>
        </w:rPr>
        <w:t>Classes</w:t>
      </w:r>
      <w:r w:rsidR="00E22D77" w:rsidRPr="003C5CA1">
        <w:rPr>
          <w:rFonts w:ascii="Comic Sans MS" w:hAnsi="Comic Sans MS" w:cstheme="minorHAnsi"/>
          <w:sz w:val="20"/>
          <w:szCs w:val="20"/>
        </w:rPr>
        <w:t>Chers parents et élèves,</w:t>
      </w:r>
    </w:p>
    <w:p w14:paraId="3997D151" w14:textId="77777777" w:rsidR="00727879" w:rsidRPr="003C5CA1" w:rsidRDefault="00F962D7">
      <w:pPr>
        <w:rPr>
          <w:rFonts w:ascii="Comic Sans MS" w:hAnsi="Comic Sans MS" w:cstheme="minorHAnsi"/>
          <w:sz w:val="20"/>
          <w:szCs w:val="20"/>
        </w:rPr>
      </w:pPr>
      <w:r w:rsidRPr="003C5CA1">
        <w:rPr>
          <w:rFonts w:ascii="Comic Sans MS" w:hAnsi="Comic Sans MS" w:cstheme="minorHAnsi"/>
          <w:sz w:val="20"/>
          <w:szCs w:val="20"/>
        </w:rPr>
        <w:t xml:space="preserve">Afin </w:t>
      </w:r>
      <w:r w:rsidR="00F565AA" w:rsidRPr="003C5CA1">
        <w:rPr>
          <w:rFonts w:ascii="Comic Sans MS" w:hAnsi="Comic Sans MS" w:cstheme="minorHAnsi"/>
          <w:sz w:val="20"/>
          <w:szCs w:val="20"/>
        </w:rPr>
        <w:t xml:space="preserve">de découvrir la beauté du milieu montagnard à l’intersaison et </w:t>
      </w:r>
      <w:r w:rsidRPr="003C5CA1">
        <w:rPr>
          <w:rFonts w:ascii="Comic Sans MS" w:hAnsi="Comic Sans MS" w:cstheme="minorHAnsi"/>
          <w:sz w:val="20"/>
          <w:szCs w:val="20"/>
        </w:rPr>
        <w:t>de clo</w:t>
      </w:r>
      <w:r w:rsidR="00F565AA" w:rsidRPr="003C5CA1">
        <w:rPr>
          <w:rFonts w:ascii="Comic Sans MS" w:hAnsi="Comic Sans MS" w:cstheme="minorHAnsi"/>
          <w:sz w:val="20"/>
          <w:szCs w:val="20"/>
        </w:rPr>
        <w:t>re l’année sur une note sportive,</w:t>
      </w:r>
      <w:r w:rsidR="00727879" w:rsidRPr="003C5CA1">
        <w:rPr>
          <w:rFonts w:ascii="Comic Sans MS" w:hAnsi="Comic Sans MS" w:cstheme="minorHAnsi"/>
          <w:sz w:val="20"/>
          <w:szCs w:val="20"/>
        </w:rPr>
        <w:t xml:space="preserve"> </w:t>
      </w:r>
      <w:r w:rsidRPr="003C5CA1">
        <w:rPr>
          <w:rFonts w:ascii="Comic Sans MS" w:hAnsi="Comic Sans MS" w:cstheme="minorHAnsi"/>
          <w:sz w:val="20"/>
          <w:szCs w:val="20"/>
        </w:rPr>
        <w:t xml:space="preserve">nous organisons au mois de </w:t>
      </w:r>
      <w:r w:rsidRPr="003C5CA1">
        <w:rPr>
          <w:rFonts w:ascii="Comic Sans MS" w:hAnsi="Comic Sans MS" w:cstheme="minorHAnsi"/>
          <w:sz w:val="20"/>
          <w:szCs w:val="20"/>
          <w:u w:val="single"/>
        </w:rPr>
        <w:t>juin 2024</w:t>
      </w:r>
      <w:r w:rsidRPr="003C5CA1">
        <w:rPr>
          <w:rFonts w:ascii="Comic Sans MS" w:hAnsi="Comic Sans MS" w:cstheme="minorHAnsi"/>
          <w:sz w:val="20"/>
          <w:szCs w:val="20"/>
        </w:rPr>
        <w:t xml:space="preserve"> un séjour pour tous les élèves de 5è à Corrençon-en-Vercors</w:t>
      </w:r>
      <w:r w:rsidR="00727879" w:rsidRPr="003C5CA1">
        <w:rPr>
          <w:rFonts w:ascii="Comic Sans MS" w:hAnsi="Comic Sans MS" w:cstheme="minorHAnsi"/>
          <w:sz w:val="20"/>
          <w:szCs w:val="20"/>
        </w:rPr>
        <w:t xml:space="preserve">. </w:t>
      </w:r>
      <w:r w:rsidR="00F565AA" w:rsidRPr="003C5CA1">
        <w:rPr>
          <w:rFonts w:ascii="Comic Sans MS" w:hAnsi="Comic Sans MS" w:cstheme="minorHAnsi"/>
          <w:sz w:val="20"/>
          <w:szCs w:val="20"/>
        </w:rPr>
        <w:t>Le séjour permettra de découvrir le massif du Vercors à travers</w:t>
      </w:r>
      <w:r w:rsidR="00727879" w:rsidRPr="003C5CA1">
        <w:rPr>
          <w:rFonts w:ascii="Comic Sans MS" w:hAnsi="Comic Sans MS" w:cstheme="minorHAnsi"/>
          <w:sz w:val="20"/>
          <w:szCs w:val="20"/>
        </w:rPr>
        <w:t xml:space="preserve"> de nombreuses activités (Summer biathlon, VTT</w:t>
      </w:r>
      <w:r w:rsidR="00F565AA" w:rsidRPr="003C5CA1">
        <w:rPr>
          <w:rFonts w:ascii="Comic Sans MS" w:hAnsi="Comic Sans MS" w:cstheme="minorHAnsi"/>
          <w:sz w:val="20"/>
          <w:szCs w:val="20"/>
        </w:rPr>
        <w:t>, Golf et randonnée</w:t>
      </w:r>
      <w:r w:rsidR="003C5CA1" w:rsidRPr="003C5CA1">
        <w:rPr>
          <w:rFonts w:ascii="Comic Sans MS" w:hAnsi="Comic Sans MS" w:cstheme="minorHAnsi"/>
          <w:sz w:val="20"/>
          <w:szCs w:val="20"/>
        </w:rPr>
        <w:t>).</w:t>
      </w:r>
      <w:r w:rsidR="00F565AA" w:rsidRPr="003C5CA1">
        <w:rPr>
          <w:rFonts w:ascii="Comic Sans MS" w:hAnsi="Comic Sans MS" w:cstheme="minorHAnsi"/>
          <w:sz w:val="20"/>
          <w:szCs w:val="20"/>
        </w:rPr>
        <w:t xml:space="preserve"> Ces dernières </w:t>
      </w:r>
      <w:r w:rsidR="00727879" w:rsidRPr="003C5CA1">
        <w:rPr>
          <w:rFonts w:ascii="Comic Sans MS" w:hAnsi="Comic Sans MS" w:cstheme="minorHAnsi"/>
          <w:sz w:val="20"/>
          <w:szCs w:val="20"/>
        </w:rPr>
        <w:t>ser</w:t>
      </w:r>
      <w:r w:rsidR="00F565AA" w:rsidRPr="003C5CA1">
        <w:rPr>
          <w:rFonts w:ascii="Comic Sans MS" w:hAnsi="Comic Sans MS" w:cstheme="minorHAnsi"/>
          <w:sz w:val="20"/>
          <w:szCs w:val="20"/>
        </w:rPr>
        <w:t xml:space="preserve">ont </w:t>
      </w:r>
      <w:r w:rsidR="003C5CA1" w:rsidRPr="003C5CA1">
        <w:rPr>
          <w:rFonts w:ascii="Comic Sans MS" w:hAnsi="Comic Sans MS" w:cstheme="minorHAnsi"/>
          <w:sz w:val="20"/>
          <w:szCs w:val="20"/>
        </w:rPr>
        <w:t>encadrées par</w:t>
      </w:r>
      <w:r w:rsidR="00727879" w:rsidRPr="003C5CA1">
        <w:rPr>
          <w:rFonts w:ascii="Comic Sans MS" w:hAnsi="Comic Sans MS" w:cstheme="minorHAnsi"/>
          <w:sz w:val="20"/>
          <w:szCs w:val="20"/>
        </w:rPr>
        <w:t xml:space="preserve"> toute l’équipe d’EPS du collège mais également par des </w:t>
      </w:r>
      <w:r w:rsidR="009E5B5E" w:rsidRPr="003C5CA1">
        <w:rPr>
          <w:rFonts w:ascii="Comic Sans MS" w:hAnsi="Comic Sans MS" w:cstheme="minorHAnsi"/>
          <w:sz w:val="20"/>
          <w:szCs w:val="20"/>
        </w:rPr>
        <w:t>professionnels</w:t>
      </w:r>
      <w:r w:rsidR="00727879" w:rsidRPr="003C5CA1">
        <w:rPr>
          <w:rFonts w:ascii="Comic Sans MS" w:hAnsi="Comic Sans MS" w:cstheme="minorHAnsi"/>
          <w:sz w:val="20"/>
          <w:szCs w:val="20"/>
        </w:rPr>
        <w:t xml:space="preserve"> pour </w:t>
      </w:r>
      <w:r w:rsidR="009E5B5E" w:rsidRPr="003C5CA1">
        <w:rPr>
          <w:rFonts w:ascii="Comic Sans MS" w:hAnsi="Comic Sans MS" w:cstheme="minorHAnsi"/>
          <w:sz w:val="20"/>
          <w:szCs w:val="20"/>
        </w:rPr>
        <w:t>le Golf et le biathlon.</w:t>
      </w:r>
      <w:r w:rsidR="00727879" w:rsidRPr="003C5CA1">
        <w:rPr>
          <w:rFonts w:ascii="Comic Sans MS" w:hAnsi="Comic Sans MS" w:cstheme="minorHAnsi"/>
          <w:sz w:val="20"/>
          <w:szCs w:val="20"/>
        </w:rPr>
        <w:t xml:space="preserve"> </w:t>
      </w:r>
    </w:p>
    <w:p w14:paraId="1045E8D8" w14:textId="77777777" w:rsidR="003C7B63" w:rsidRPr="003C5CA1" w:rsidRDefault="003C7B63">
      <w:pPr>
        <w:rPr>
          <w:rFonts w:ascii="Comic Sans MS" w:hAnsi="Comic Sans MS" w:cstheme="minorHAnsi"/>
          <w:sz w:val="20"/>
          <w:szCs w:val="20"/>
          <w:u w:val="single"/>
        </w:rPr>
      </w:pPr>
      <w:r w:rsidRPr="003C5CA1">
        <w:rPr>
          <w:rFonts w:ascii="Comic Sans MS" w:hAnsi="Comic Sans MS" w:cstheme="minorHAnsi"/>
          <w:sz w:val="20"/>
          <w:szCs w:val="20"/>
          <w:u w:val="single"/>
        </w:rPr>
        <w:t xml:space="preserve">Chaque classe restera </w:t>
      </w:r>
      <w:r w:rsidR="009E5B5E" w:rsidRPr="003C5CA1">
        <w:rPr>
          <w:rFonts w:ascii="Comic Sans MS" w:hAnsi="Comic Sans MS" w:cstheme="minorHAnsi"/>
          <w:sz w:val="20"/>
          <w:szCs w:val="20"/>
          <w:u w:val="single"/>
        </w:rPr>
        <w:t>3</w:t>
      </w:r>
      <w:r w:rsidRPr="003C5CA1">
        <w:rPr>
          <w:rFonts w:ascii="Comic Sans MS" w:hAnsi="Comic Sans MS" w:cstheme="minorHAnsi"/>
          <w:sz w:val="20"/>
          <w:szCs w:val="20"/>
          <w:u w:val="single"/>
        </w:rPr>
        <w:t xml:space="preserve"> jours sur place comme suit : </w:t>
      </w:r>
    </w:p>
    <w:p w14:paraId="650266D5" w14:textId="77777777" w:rsidR="003C7B63" w:rsidRPr="003C5CA1" w:rsidRDefault="003C7B63">
      <w:pPr>
        <w:rPr>
          <w:rFonts w:ascii="Comic Sans MS" w:hAnsi="Comic Sans MS" w:cstheme="minorHAnsi"/>
          <w:b/>
          <w:bCs/>
          <w:sz w:val="20"/>
          <w:szCs w:val="20"/>
        </w:rPr>
      </w:pPr>
      <w:r w:rsidRPr="003C5CA1">
        <w:rPr>
          <w:rFonts w:ascii="Comic Sans MS" w:hAnsi="Comic Sans MS" w:cstheme="minorHAnsi"/>
          <w:b/>
          <w:bCs/>
          <w:sz w:val="20"/>
          <w:szCs w:val="20"/>
        </w:rPr>
        <w:t>Groupe A </w:t>
      </w:r>
      <w:r w:rsidR="009E5B5E" w:rsidRPr="003C5CA1">
        <w:rPr>
          <w:rFonts w:ascii="Comic Sans MS" w:hAnsi="Comic Sans MS" w:cstheme="minorHAnsi"/>
          <w:b/>
          <w:bCs/>
          <w:sz w:val="20"/>
          <w:szCs w:val="20"/>
        </w:rPr>
        <w:t>(5è Grèce, 5è Irlande, 5è Malte</w:t>
      </w:r>
      <w:r w:rsidR="005176A3" w:rsidRPr="003C5CA1">
        <w:rPr>
          <w:rFonts w:ascii="Comic Sans MS" w:hAnsi="Comic Sans MS" w:cstheme="minorHAnsi"/>
          <w:b/>
          <w:bCs/>
          <w:sz w:val="20"/>
          <w:szCs w:val="20"/>
        </w:rPr>
        <w:t>) :</w:t>
      </w:r>
      <w:r w:rsidRPr="003C5CA1">
        <w:rPr>
          <w:rFonts w:ascii="Comic Sans MS" w:hAnsi="Comic Sans MS" w:cstheme="minorHAnsi"/>
          <w:b/>
          <w:bCs/>
          <w:sz w:val="20"/>
          <w:szCs w:val="20"/>
        </w:rPr>
        <w:t xml:space="preserve"> Du </w:t>
      </w:r>
      <w:r w:rsidR="009E5B5E" w:rsidRPr="003C5CA1">
        <w:rPr>
          <w:rFonts w:ascii="Comic Sans MS" w:hAnsi="Comic Sans MS" w:cstheme="minorHAnsi"/>
          <w:b/>
          <w:bCs/>
          <w:sz w:val="20"/>
          <w:szCs w:val="20"/>
        </w:rPr>
        <w:t xml:space="preserve">lundi 10 juin au mercredi 12 juin </w:t>
      </w:r>
      <w:r w:rsidR="00F565AA" w:rsidRPr="003C5CA1">
        <w:rPr>
          <w:rFonts w:ascii="Comic Sans MS" w:hAnsi="Comic Sans MS" w:cstheme="minorHAnsi"/>
          <w:b/>
          <w:bCs/>
          <w:sz w:val="20"/>
          <w:szCs w:val="20"/>
        </w:rPr>
        <w:t>2024</w:t>
      </w:r>
    </w:p>
    <w:p w14:paraId="282FD458" w14:textId="77777777" w:rsidR="00E811A2" w:rsidRPr="003C5CA1" w:rsidRDefault="003C7B63">
      <w:pPr>
        <w:rPr>
          <w:rFonts w:ascii="Comic Sans MS" w:hAnsi="Comic Sans MS" w:cstheme="minorHAnsi"/>
          <w:b/>
          <w:bCs/>
          <w:sz w:val="20"/>
          <w:szCs w:val="20"/>
        </w:rPr>
      </w:pPr>
      <w:r w:rsidRPr="003C5CA1">
        <w:rPr>
          <w:rFonts w:ascii="Comic Sans MS" w:hAnsi="Comic Sans MS" w:cstheme="minorHAnsi"/>
          <w:b/>
          <w:bCs/>
          <w:sz w:val="20"/>
          <w:szCs w:val="20"/>
        </w:rPr>
        <w:t>Groupe B</w:t>
      </w:r>
      <w:r w:rsidR="009E5B5E" w:rsidRPr="003C5CA1">
        <w:rPr>
          <w:rFonts w:ascii="Comic Sans MS" w:hAnsi="Comic Sans MS" w:cstheme="minorHAnsi"/>
          <w:b/>
          <w:bCs/>
          <w:sz w:val="20"/>
          <w:szCs w:val="20"/>
        </w:rPr>
        <w:t> : (5è Danemark, 5è Slovaquie, 5è Ecosse)</w:t>
      </w:r>
      <w:r w:rsidR="00E811A2" w:rsidRPr="003C5CA1">
        <w:rPr>
          <w:rFonts w:ascii="Comic Sans MS" w:hAnsi="Comic Sans MS" w:cstheme="minorHAnsi"/>
          <w:b/>
          <w:bCs/>
          <w:sz w:val="20"/>
          <w:szCs w:val="20"/>
        </w:rPr>
        <w:t xml:space="preserve"> Du mercredi 12 juin au vendredi 14 </w:t>
      </w:r>
      <w:r w:rsidR="003C5CA1" w:rsidRPr="003C5CA1">
        <w:rPr>
          <w:rFonts w:ascii="Comic Sans MS" w:hAnsi="Comic Sans MS" w:cstheme="minorHAnsi"/>
          <w:b/>
          <w:bCs/>
          <w:sz w:val="20"/>
          <w:szCs w:val="20"/>
        </w:rPr>
        <w:t>juin.</w:t>
      </w:r>
      <w:r w:rsidR="00E811A2" w:rsidRPr="003C5CA1">
        <w:rPr>
          <w:rFonts w:ascii="Comic Sans MS" w:hAnsi="Comic Sans MS" w:cstheme="minorHAnsi"/>
          <w:b/>
          <w:bCs/>
          <w:sz w:val="20"/>
          <w:szCs w:val="20"/>
        </w:rPr>
        <w:t xml:space="preserve"> </w:t>
      </w:r>
    </w:p>
    <w:p w14:paraId="4DF1FB13" w14:textId="77777777" w:rsidR="00E811A2" w:rsidRPr="003C5CA1" w:rsidRDefault="00727879">
      <w:pPr>
        <w:rPr>
          <w:rFonts w:ascii="Comic Sans MS" w:hAnsi="Comic Sans MS" w:cstheme="minorHAnsi"/>
          <w:b/>
          <w:bCs/>
          <w:sz w:val="20"/>
          <w:szCs w:val="20"/>
          <w:u w:val="single"/>
        </w:rPr>
      </w:pPr>
      <w:r w:rsidRPr="003C5CA1">
        <w:rPr>
          <w:rFonts w:ascii="Comic Sans MS" w:hAnsi="Comic Sans MS" w:cstheme="minorHAnsi"/>
          <w:sz w:val="20"/>
          <w:szCs w:val="20"/>
        </w:rPr>
        <w:t xml:space="preserve">Nous logerons au centre Léo Lagrange « Les Rambins » à </w:t>
      </w:r>
      <w:proofErr w:type="spellStart"/>
      <w:r w:rsidRPr="003C5CA1">
        <w:rPr>
          <w:rFonts w:ascii="Comic Sans MS" w:hAnsi="Comic Sans MS" w:cstheme="minorHAnsi"/>
          <w:sz w:val="20"/>
          <w:szCs w:val="20"/>
        </w:rPr>
        <w:t>Corrençon</w:t>
      </w:r>
      <w:proofErr w:type="spellEnd"/>
      <w:r w:rsidR="003C5CA1">
        <w:rPr>
          <w:rFonts w:ascii="Comic Sans MS" w:hAnsi="Comic Sans MS" w:cstheme="minorHAnsi"/>
          <w:sz w:val="20"/>
          <w:szCs w:val="20"/>
        </w:rPr>
        <w:t>-en Vercors</w:t>
      </w:r>
      <w:r w:rsidRPr="003C5CA1">
        <w:rPr>
          <w:rFonts w:ascii="Comic Sans MS" w:hAnsi="Comic Sans MS" w:cstheme="minorHAnsi"/>
          <w:sz w:val="20"/>
          <w:szCs w:val="20"/>
        </w:rPr>
        <w:t xml:space="preserve"> en pension complète. Nous avons la chance d’avoir reçu </w:t>
      </w:r>
      <w:r w:rsidR="003C7B63" w:rsidRPr="003C5CA1">
        <w:rPr>
          <w:rFonts w:ascii="Comic Sans MS" w:hAnsi="Comic Sans MS" w:cstheme="minorHAnsi"/>
          <w:sz w:val="20"/>
          <w:szCs w:val="20"/>
        </w:rPr>
        <w:t>une belle subvention</w:t>
      </w:r>
      <w:r w:rsidRPr="003C5CA1">
        <w:rPr>
          <w:rFonts w:ascii="Comic Sans MS" w:hAnsi="Comic Sans MS" w:cstheme="minorHAnsi"/>
          <w:sz w:val="20"/>
          <w:szCs w:val="20"/>
        </w:rPr>
        <w:t xml:space="preserve"> du Département</w:t>
      </w:r>
      <w:r w:rsidR="003C7B63" w:rsidRPr="003C5CA1">
        <w:rPr>
          <w:rFonts w:ascii="Comic Sans MS" w:hAnsi="Comic Sans MS" w:cstheme="minorHAnsi"/>
          <w:sz w:val="20"/>
          <w:szCs w:val="20"/>
        </w:rPr>
        <w:t xml:space="preserve">, ce qui va réduire considérablement le </w:t>
      </w:r>
      <w:r w:rsidR="0017320B" w:rsidRPr="003C5CA1">
        <w:rPr>
          <w:rFonts w:ascii="Comic Sans MS" w:hAnsi="Comic Sans MS" w:cstheme="minorHAnsi"/>
          <w:sz w:val="20"/>
          <w:szCs w:val="20"/>
        </w:rPr>
        <w:t>coût du séjour</w:t>
      </w:r>
      <w:r w:rsidR="009D1EB1" w:rsidRPr="003C5CA1">
        <w:rPr>
          <w:rFonts w:ascii="Comic Sans MS" w:hAnsi="Comic Sans MS" w:cstheme="minorHAnsi"/>
          <w:sz w:val="20"/>
          <w:szCs w:val="20"/>
        </w:rPr>
        <w:t xml:space="preserve"> par </w:t>
      </w:r>
      <w:proofErr w:type="gramStart"/>
      <w:r w:rsidR="009D1EB1" w:rsidRPr="003C5CA1">
        <w:rPr>
          <w:rFonts w:ascii="Comic Sans MS" w:hAnsi="Comic Sans MS" w:cstheme="minorHAnsi"/>
          <w:sz w:val="20"/>
          <w:szCs w:val="20"/>
        </w:rPr>
        <w:t>famille</w:t>
      </w:r>
      <w:proofErr w:type="gramEnd"/>
      <w:r w:rsidR="0017320B" w:rsidRPr="003C5CA1">
        <w:rPr>
          <w:rFonts w:ascii="Comic Sans MS" w:hAnsi="Comic Sans MS" w:cstheme="minorHAnsi"/>
          <w:sz w:val="20"/>
          <w:szCs w:val="20"/>
        </w:rPr>
        <w:t xml:space="preserve">. Ainsi au lieu de 180 euros, votre participation s’élève </w:t>
      </w:r>
      <w:r w:rsidR="0017320B" w:rsidRPr="003C5CA1">
        <w:rPr>
          <w:rFonts w:ascii="Comic Sans MS" w:hAnsi="Comic Sans MS" w:cstheme="minorHAnsi"/>
          <w:b/>
          <w:bCs/>
          <w:sz w:val="20"/>
          <w:szCs w:val="20"/>
          <w:u w:val="single"/>
        </w:rPr>
        <w:t>à 60 euros.</w:t>
      </w:r>
    </w:p>
    <w:p w14:paraId="5739F034" w14:textId="77777777" w:rsidR="00B316E4" w:rsidRPr="00B316E4" w:rsidRDefault="00B316E4" w:rsidP="00B316E4">
      <w:pPr>
        <w:shd w:val="clear" w:color="auto" w:fill="FFFFFF" w:themeFill="background1"/>
        <w:spacing w:after="0" w:line="336" w:lineRule="atLeast"/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fr-FR"/>
        </w:rPr>
      </w:pPr>
      <w:r w:rsidRPr="00B316E4">
        <w:rPr>
          <w:rFonts w:ascii="Comic Sans MS" w:eastAsia="Times New Roman" w:hAnsi="Comic Sans MS" w:cs="Arial"/>
          <w:color w:val="333333"/>
          <w:sz w:val="20"/>
          <w:szCs w:val="20"/>
          <w:u w:val="single"/>
          <w:lang w:eastAsia="fr-FR"/>
        </w:rPr>
        <w:t xml:space="preserve">Le règlement sera visible sur votre facture annuelle. </w:t>
      </w:r>
      <w:r w:rsidRPr="00B316E4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Les prélèvements débuteront en janvier et s’échelonneront jusqu’au mois de juin, donc aucun chèque n'est à rendre.</w:t>
      </w:r>
      <w:r w:rsidRPr="00B316E4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fr-FR"/>
        </w:rPr>
        <w:t xml:space="preserve"> </w:t>
      </w:r>
      <w:r w:rsidR="007359C0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fr-FR"/>
        </w:rPr>
        <w:t>(</w:t>
      </w:r>
      <w:r w:rsidR="005176A3" w:rsidRPr="005176A3">
        <w:rPr>
          <w:rFonts w:ascii="Comic Sans MS" w:eastAsia="Times New Roman" w:hAnsi="Comic Sans MS" w:cs="Arial"/>
          <w:bCs/>
          <w:color w:val="333333"/>
          <w:sz w:val="20"/>
          <w:szCs w:val="20"/>
          <w:lang w:eastAsia="fr-FR"/>
        </w:rPr>
        <w:t xml:space="preserve">Pour tout autre modalité de paiement, </w:t>
      </w:r>
      <w:r w:rsidR="005176A3">
        <w:rPr>
          <w:rFonts w:ascii="Comic Sans MS" w:eastAsia="Times New Roman" w:hAnsi="Comic Sans MS" w:cs="Arial"/>
          <w:bCs/>
          <w:color w:val="333333"/>
          <w:sz w:val="20"/>
          <w:szCs w:val="20"/>
          <w:lang w:eastAsia="fr-FR"/>
        </w:rPr>
        <w:t>veuillez</w:t>
      </w:r>
      <w:r w:rsidR="005176A3" w:rsidRPr="005176A3">
        <w:rPr>
          <w:rFonts w:ascii="Comic Sans MS" w:eastAsia="Times New Roman" w:hAnsi="Comic Sans MS" w:cs="Arial"/>
          <w:bCs/>
          <w:color w:val="333333"/>
          <w:sz w:val="20"/>
          <w:szCs w:val="20"/>
          <w:lang w:eastAsia="fr-FR"/>
        </w:rPr>
        <w:t xml:space="preserve"> me contacter.</w:t>
      </w:r>
      <w:r w:rsidR="007359C0">
        <w:rPr>
          <w:rFonts w:ascii="Comic Sans MS" w:eastAsia="Times New Roman" w:hAnsi="Comic Sans MS" w:cs="Arial"/>
          <w:bCs/>
          <w:color w:val="333333"/>
          <w:sz w:val="20"/>
          <w:szCs w:val="20"/>
          <w:lang w:eastAsia="fr-FR"/>
        </w:rPr>
        <w:t>)</w:t>
      </w:r>
      <w:r w:rsidR="005176A3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fr-FR"/>
        </w:rPr>
        <w:t xml:space="preserve"> </w:t>
      </w:r>
      <w:r w:rsidR="005176A3" w:rsidRPr="005176A3">
        <w:rPr>
          <w:rFonts w:ascii="Comic Sans MS" w:eastAsia="Times New Roman" w:hAnsi="Comic Sans MS" w:cs="Arial"/>
          <w:bCs/>
          <w:color w:val="333333"/>
          <w:sz w:val="20"/>
          <w:szCs w:val="20"/>
          <w:lang w:eastAsia="fr-FR"/>
        </w:rPr>
        <w:t>E</w:t>
      </w:r>
      <w:r w:rsidRPr="00B316E4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n cas d’annulation</w:t>
      </w:r>
      <w:r w:rsidR="007359C0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,</w:t>
      </w:r>
      <w:r w:rsidRPr="00B316E4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30 euros correspondant aux frais fixes ne ser</w:t>
      </w:r>
      <w:r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ont</w:t>
      </w:r>
      <w:r w:rsidRPr="00B316E4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pas remboursé</w:t>
      </w:r>
      <w:r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s</w:t>
      </w:r>
      <w:r w:rsidRPr="00B316E4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. Merci donc de compléte</w:t>
      </w:r>
      <w:r w:rsidR="0023160C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r et signer le coupon ci-joint</w:t>
      </w:r>
      <w:r w:rsidRPr="00B316E4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et le remettre au professeur principal de votre enfant pour le </w:t>
      </w:r>
      <w:r w:rsidRPr="00B316E4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fr-FR"/>
        </w:rPr>
        <w:t xml:space="preserve">vendredi </w:t>
      </w:r>
      <w:r w:rsidR="005176A3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fr-FR"/>
        </w:rPr>
        <w:t>1er</w:t>
      </w:r>
      <w:r w:rsidRPr="00B316E4">
        <w:rPr>
          <w:rFonts w:ascii="Comic Sans MS" w:eastAsia="Times New Roman" w:hAnsi="Comic Sans MS" w:cs="Arial"/>
          <w:b/>
          <w:bCs/>
          <w:color w:val="333333"/>
          <w:sz w:val="20"/>
          <w:szCs w:val="20"/>
          <w:u w:val="single"/>
          <w:lang w:eastAsia="fr-FR"/>
        </w:rPr>
        <w:t xml:space="preserve"> décembre au plus tard.</w:t>
      </w:r>
    </w:p>
    <w:p w14:paraId="64C0CEBC" w14:textId="77777777" w:rsidR="00B316E4" w:rsidRDefault="00B316E4" w:rsidP="00E811A2">
      <w:pPr>
        <w:shd w:val="clear" w:color="auto" w:fill="FFFFFF"/>
        <w:spacing w:after="0" w:line="336" w:lineRule="atLeast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</w:p>
    <w:p w14:paraId="53C7E5F3" w14:textId="77777777" w:rsidR="00E811A2" w:rsidRPr="003C5CA1" w:rsidRDefault="00E811A2" w:rsidP="00E811A2">
      <w:pPr>
        <w:shd w:val="clear" w:color="auto" w:fill="FFFFFF"/>
        <w:spacing w:after="0" w:line="336" w:lineRule="atLeast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Bien cordialement.</w:t>
      </w: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t xml:space="preserve"> </w:t>
      </w:r>
    </w:p>
    <w:p w14:paraId="36CD8B72" w14:textId="77777777" w:rsidR="00E811A2" w:rsidRPr="003C5CA1" w:rsidRDefault="00E811A2" w:rsidP="00E811A2">
      <w:pPr>
        <w:shd w:val="clear" w:color="auto" w:fill="FFFFFF"/>
        <w:spacing w:after="0" w:line="336" w:lineRule="atLeast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drawing>
          <wp:anchor distT="0" distB="0" distL="114300" distR="114300" simplePos="0" relativeHeight="251669504" behindDoc="0" locked="0" layoutInCell="1" allowOverlap="1" wp14:anchorId="1521600C" wp14:editId="3C6E6A7A">
            <wp:simplePos x="0" y="0"/>
            <wp:positionH relativeFrom="column">
              <wp:posOffset>6501765</wp:posOffset>
            </wp:positionH>
            <wp:positionV relativeFrom="paragraph">
              <wp:posOffset>189865</wp:posOffset>
            </wp:positionV>
            <wp:extent cx="255905" cy="287020"/>
            <wp:effectExtent l="38100" t="0" r="48895" b="0"/>
            <wp:wrapNone/>
            <wp:docPr id="11" name="Image 4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490">
                      <a:off x="0" y="0"/>
                      <a:ext cx="255905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72F7940C" wp14:editId="1EF78660">
            <wp:simplePos x="0" y="0"/>
            <wp:positionH relativeFrom="column">
              <wp:posOffset>63500</wp:posOffset>
            </wp:positionH>
            <wp:positionV relativeFrom="paragraph">
              <wp:posOffset>5833745</wp:posOffset>
            </wp:positionV>
            <wp:extent cx="407670" cy="457200"/>
            <wp:effectExtent l="38100" t="0" r="49530" b="0"/>
            <wp:wrapNone/>
            <wp:docPr id="4" name="Image 4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490">
                      <a:off x="0" y="0"/>
                      <a:ext cx="4076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Mme Piccolo. Coordinatrice de niveau 5e </w:t>
      </w:r>
      <w:r w:rsidR="00B316E4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</w:t>
      </w:r>
    </w:p>
    <w:p w14:paraId="066B6B09" w14:textId="77777777" w:rsidR="00E811A2" w:rsidRPr="003C5CA1" w:rsidRDefault="00E811A2" w:rsidP="00E811A2">
      <w:pPr>
        <w:shd w:val="clear" w:color="auto" w:fill="FFFFFF"/>
        <w:spacing w:after="0" w:line="336" w:lineRule="atLeast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drawing>
          <wp:anchor distT="0" distB="0" distL="114300" distR="114300" simplePos="0" relativeHeight="251668480" behindDoc="0" locked="0" layoutInCell="1" allowOverlap="1" wp14:anchorId="18EAC7A6" wp14:editId="01F9FCAE">
            <wp:simplePos x="0" y="0"/>
            <wp:positionH relativeFrom="column">
              <wp:posOffset>167640</wp:posOffset>
            </wp:positionH>
            <wp:positionV relativeFrom="paragraph">
              <wp:posOffset>5957570</wp:posOffset>
            </wp:positionV>
            <wp:extent cx="407670" cy="457200"/>
            <wp:effectExtent l="38100" t="0" r="49530" b="0"/>
            <wp:wrapNone/>
            <wp:docPr id="10" name="Image 5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490">
                      <a:off x="0" y="0"/>
                      <a:ext cx="4076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drawing>
          <wp:anchor distT="0" distB="0" distL="114300" distR="114300" simplePos="0" relativeHeight="251667456" behindDoc="0" locked="0" layoutInCell="1" allowOverlap="1" wp14:anchorId="6E5F5CB9" wp14:editId="5B752A48">
            <wp:simplePos x="0" y="0"/>
            <wp:positionH relativeFrom="column">
              <wp:posOffset>-342900</wp:posOffset>
            </wp:positionH>
            <wp:positionV relativeFrom="paragraph">
              <wp:posOffset>21590</wp:posOffset>
            </wp:positionV>
            <wp:extent cx="252730" cy="287020"/>
            <wp:effectExtent l="57150" t="0" r="33020" b="0"/>
            <wp:wrapNone/>
            <wp:docPr id="3" name="Image 4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490">
                      <a:off x="0" y="0"/>
                      <a:ext cx="25273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drawing>
          <wp:anchor distT="0" distB="0" distL="114300" distR="114300" simplePos="0" relativeHeight="251666432" behindDoc="0" locked="0" layoutInCell="1" allowOverlap="1" wp14:anchorId="38E3ED7D" wp14:editId="1B1AAC61">
            <wp:simplePos x="0" y="0"/>
            <wp:positionH relativeFrom="column">
              <wp:posOffset>167640</wp:posOffset>
            </wp:positionH>
            <wp:positionV relativeFrom="paragraph">
              <wp:posOffset>5957570</wp:posOffset>
            </wp:positionV>
            <wp:extent cx="407670" cy="457200"/>
            <wp:effectExtent l="38100" t="0" r="49530" b="0"/>
            <wp:wrapNone/>
            <wp:docPr id="9" name="Image 9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490">
                      <a:off x="0" y="0"/>
                      <a:ext cx="4076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6953C227" wp14:editId="4D4C45DB">
            <wp:simplePos x="0" y="0"/>
            <wp:positionH relativeFrom="column">
              <wp:posOffset>167640</wp:posOffset>
            </wp:positionH>
            <wp:positionV relativeFrom="paragraph">
              <wp:posOffset>5957570</wp:posOffset>
            </wp:positionV>
            <wp:extent cx="407670" cy="457200"/>
            <wp:effectExtent l="38100" t="0" r="49530" b="0"/>
            <wp:wrapNone/>
            <wp:docPr id="585276049" name="Image 585276049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490">
                      <a:off x="0" y="0"/>
                      <a:ext cx="4076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drawing>
          <wp:anchor distT="0" distB="0" distL="114300" distR="114300" simplePos="0" relativeHeight="251664384" behindDoc="0" locked="0" layoutInCell="1" allowOverlap="1" wp14:anchorId="0220CDC9" wp14:editId="3F8348B9">
            <wp:simplePos x="0" y="0"/>
            <wp:positionH relativeFrom="column">
              <wp:posOffset>63500</wp:posOffset>
            </wp:positionH>
            <wp:positionV relativeFrom="paragraph">
              <wp:posOffset>5833745</wp:posOffset>
            </wp:positionV>
            <wp:extent cx="407670" cy="457200"/>
            <wp:effectExtent l="38100" t="0" r="49530" b="0"/>
            <wp:wrapNone/>
            <wp:docPr id="392538782" name="Image 392538782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490">
                      <a:off x="0" y="0"/>
                      <a:ext cx="4076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drawing>
          <wp:anchor distT="0" distB="0" distL="114300" distR="114300" simplePos="0" relativeHeight="251663360" behindDoc="0" locked="0" layoutInCell="1" allowOverlap="1" wp14:anchorId="2A89BD99" wp14:editId="013B5FA4">
            <wp:simplePos x="0" y="0"/>
            <wp:positionH relativeFrom="column">
              <wp:posOffset>63500</wp:posOffset>
            </wp:positionH>
            <wp:positionV relativeFrom="paragraph">
              <wp:posOffset>5833745</wp:posOffset>
            </wp:positionV>
            <wp:extent cx="407670" cy="457200"/>
            <wp:effectExtent l="38100" t="0" r="49530" b="0"/>
            <wp:wrapNone/>
            <wp:docPr id="1089896496" name="Image 1089896496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490">
                      <a:off x="0" y="0"/>
                      <a:ext cx="4076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A1">
        <w:rPr>
          <w:rFonts w:ascii="Comic Sans MS" w:eastAsia="Times New Roman" w:hAnsi="Comic Sans MS" w:cs="Arial"/>
          <w:noProof/>
          <w:color w:val="333333"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5DD0CDE0" wp14:editId="2E76E62A">
            <wp:simplePos x="0" y="0"/>
            <wp:positionH relativeFrom="column">
              <wp:posOffset>63500</wp:posOffset>
            </wp:positionH>
            <wp:positionV relativeFrom="paragraph">
              <wp:posOffset>5833745</wp:posOffset>
            </wp:positionV>
            <wp:extent cx="407670" cy="457200"/>
            <wp:effectExtent l="38100" t="0" r="49530" b="0"/>
            <wp:wrapNone/>
            <wp:docPr id="1630909795" name="Image 1630909795" descr="MC90032566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900325662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3865490">
                      <a:off x="0" y="0"/>
                      <a:ext cx="4076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------------------------------------------------------------------------------------------------------------------</w:t>
      </w:r>
    </w:p>
    <w:p w14:paraId="61F5EAD8" w14:textId="77777777" w:rsidR="00AA36A3" w:rsidRPr="003C5CA1" w:rsidRDefault="00E811A2" w:rsidP="00AA36A3">
      <w:pPr>
        <w:shd w:val="clear" w:color="auto" w:fill="FFFFFF"/>
        <w:spacing w:after="0" w:line="336" w:lineRule="atLeast"/>
        <w:ind w:left="2127" w:firstLine="709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  <w:r w:rsidRPr="003C5CA1">
        <w:rPr>
          <w:rFonts w:ascii="Comic Sans MS" w:eastAsia="Times New Roman" w:hAnsi="Comic Sans MS" w:cs="Arial"/>
          <w:b/>
          <w:bCs/>
          <w:color w:val="333333"/>
          <w:sz w:val="20"/>
          <w:szCs w:val="20"/>
          <w:highlight w:val="lightGray"/>
          <w:lang w:eastAsia="fr-FR"/>
        </w:rPr>
        <w:t>Séjour à Corrençon-en-</w:t>
      </w:r>
      <w:r w:rsidR="00B316E4" w:rsidRPr="003C5CA1">
        <w:rPr>
          <w:rFonts w:ascii="Comic Sans MS" w:eastAsia="Times New Roman" w:hAnsi="Comic Sans MS" w:cs="Arial"/>
          <w:b/>
          <w:bCs/>
          <w:color w:val="333333"/>
          <w:sz w:val="20"/>
          <w:szCs w:val="20"/>
          <w:highlight w:val="lightGray"/>
          <w:lang w:eastAsia="fr-FR"/>
        </w:rPr>
        <w:t xml:space="preserve">Vercors </w:t>
      </w:r>
      <w:r w:rsidR="007359C0">
        <w:rPr>
          <w:rFonts w:ascii="Comic Sans MS" w:eastAsia="Times New Roman" w:hAnsi="Comic Sans MS" w:cs="Arial"/>
          <w:b/>
          <w:bCs/>
          <w:color w:val="333333"/>
          <w:sz w:val="20"/>
          <w:szCs w:val="20"/>
          <w:highlight w:val="lightGray"/>
          <w:lang w:eastAsia="fr-FR"/>
        </w:rPr>
        <w:t xml:space="preserve">Juin 2024 </w:t>
      </w:r>
      <w:r w:rsidR="00B316E4" w:rsidRPr="003C5CA1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fr-FR"/>
        </w:rPr>
        <w:t>(</w:t>
      </w:r>
      <w:r w:rsidRPr="003C5CA1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fr-FR"/>
        </w:rPr>
        <w:t xml:space="preserve">à remettre au professeur </w:t>
      </w:r>
      <w:r w:rsidR="00B316E4" w:rsidRPr="003C5CA1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fr-FR"/>
        </w:rPr>
        <w:t>principal pour</w:t>
      </w:r>
      <w:r w:rsidRPr="003C5CA1">
        <w:rPr>
          <w:rFonts w:ascii="Comic Sans MS" w:eastAsia="Times New Roman" w:hAnsi="Comic Sans MS" w:cs="Arial"/>
          <w:b/>
          <w:bCs/>
          <w:color w:val="333333"/>
          <w:sz w:val="20"/>
          <w:szCs w:val="20"/>
          <w:lang w:eastAsia="fr-FR"/>
        </w:rPr>
        <w:t xml:space="preserve"> le </w:t>
      </w:r>
      <w:r w:rsidR="00AA36A3" w:rsidRPr="003C5CA1">
        <w:rPr>
          <w:rFonts w:ascii="Comic Sans MS" w:eastAsia="Times New Roman" w:hAnsi="Comic Sans MS" w:cs="Arial"/>
          <w:b/>
          <w:color w:val="333333"/>
          <w:sz w:val="20"/>
          <w:szCs w:val="20"/>
          <w:u w:val="single"/>
          <w:lang w:eastAsia="fr-FR"/>
        </w:rPr>
        <w:t xml:space="preserve">vendredi </w:t>
      </w:r>
      <w:r w:rsidR="007359C0">
        <w:rPr>
          <w:rFonts w:ascii="Comic Sans MS" w:eastAsia="Times New Roman" w:hAnsi="Comic Sans MS" w:cs="Arial"/>
          <w:b/>
          <w:color w:val="333333"/>
          <w:sz w:val="20"/>
          <w:szCs w:val="20"/>
          <w:u w:val="single"/>
          <w:lang w:eastAsia="fr-FR"/>
        </w:rPr>
        <w:t>1er</w:t>
      </w:r>
      <w:r w:rsidR="00AA36A3" w:rsidRPr="003C5CA1">
        <w:rPr>
          <w:rFonts w:ascii="Comic Sans MS" w:eastAsia="Times New Roman" w:hAnsi="Comic Sans MS" w:cs="Arial"/>
          <w:b/>
          <w:color w:val="333333"/>
          <w:sz w:val="20"/>
          <w:szCs w:val="20"/>
          <w:u w:val="single"/>
          <w:lang w:eastAsia="fr-FR"/>
        </w:rPr>
        <w:t xml:space="preserve"> décembre au plus tard.</w:t>
      </w:r>
      <w:r w:rsidR="003C5CA1" w:rsidRPr="003C5CA1">
        <w:rPr>
          <w:rFonts w:ascii="Comic Sans MS" w:eastAsia="Times New Roman" w:hAnsi="Comic Sans MS" w:cs="Arial"/>
          <w:b/>
          <w:color w:val="333333"/>
          <w:sz w:val="20"/>
          <w:szCs w:val="20"/>
          <w:u w:val="single"/>
          <w:lang w:eastAsia="fr-FR"/>
        </w:rPr>
        <w:t>)</w:t>
      </w:r>
    </w:p>
    <w:p w14:paraId="323F519D" w14:textId="77777777" w:rsidR="00E811A2" w:rsidRPr="003C5CA1" w:rsidRDefault="00E811A2" w:rsidP="00AA36A3">
      <w:pPr>
        <w:shd w:val="clear" w:color="auto" w:fill="FFFFFF"/>
        <w:spacing w:after="0" w:line="336" w:lineRule="atLeast"/>
        <w:ind w:left="2127" w:firstLine="709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</w:p>
    <w:p w14:paraId="422AB227" w14:textId="77777777" w:rsidR="00E811A2" w:rsidRPr="003C5CA1" w:rsidRDefault="00E811A2" w:rsidP="003C5CA1">
      <w:pPr>
        <w:shd w:val="clear" w:color="auto" w:fill="FFFFFF"/>
        <w:spacing w:after="0" w:line="336" w:lineRule="atLeast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Monsieur - Madame :    .............................................................................          </w:t>
      </w:r>
      <w:r w:rsidR="003C5CA1"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Autorise</w:t>
      </w: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(nt) leur fils, </w:t>
      </w:r>
      <w:r w:rsidR="003C5CA1"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fille (</w:t>
      </w:r>
      <w:r w:rsid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nom, prénom</w:t>
      </w:r>
      <w:proofErr w:type="gramStart"/>
      <w:r w:rsid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)</w:t>
      </w: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 ..........................................................................</w:t>
      </w:r>
      <w:proofErr w:type="gramEnd"/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 </w:t>
      </w:r>
      <w:proofErr w:type="gramStart"/>
      <w:r w:rsidR="00B316E4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en</w:t>
      </w:r>
      <w:proofErr w:type="gramEnd"/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classe de  5è ………..............à participer </w:t>
      </w:r>
      <w:r w:rsidR="00AA36A3"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au séjour à Corrençon-en-Vercors </w:t>
      </w: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</w:t>
      </w:r>
    </w:p>
    <w:p w14:paraId="7B014BE5" w14:textId="77777777" w:rsidR="003C5CA1" w:rsidRPr="003C5CA1" w:rsidRDefault="003C5CA1" w:rsidP="003C5CA1">
      <w:pPr>
        <w:spacing w:after="0" w:line="240" w:lineRule="auto"/>
        <w:rPr>
          <w:rFonts w:ascii="Comic Sans MS" w:hAnsi="Comic Sans MS" w:cstheme="minorHAnsi"/>
          <w:sz w:val="20"/>
          <w:szCs w:val="20"/>
          <w:u w:val="single"/>
        </w:rPr>
      </w:pPr>
    </w:p>
    <w:p w14:paraId="7BC98633" w14:textId="77777777" w:rsidR="00CC5DDB" w:rsidRDefault="003C5CA1" w:rsidP="003C5CA1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3C5CA1">
        <w:rPr>
          <w:rFonts w:ascii="Comic Sans MS" w:hAnsi="Comic Sans MS" w:cstheme="minorHAnsi"/>
          <w:sz w:val="20"/>
          <w:szCs w:val="20"/>
          <w:u w:val="single"/>
        </w:rPr>
        <w:t xml:space="preserve">Traitement médical </w:t>
      </w:r>
      <w:r w:rsidRPr="003C5CA1">
        <w:rPr>
          <w:rFonts w:ascii="Comic Sans MS" w:hAnsi="Comic Sans MS" w:cstheme="minorHAnsi"/>
          <w:sz w:val="20"/>
          <w:szCs w:val="20"/>
        </w:rPr>
        <w:tab/>
        <w:t xml:space="preserve"> </w:t>
      </w:r>
      <w:r w:rsidRPr="003C5CA1">
        <w:rPr>
          <w:rFonts w:ascii="Comic Sans MS" w:hAnsi="Comic Sans MS" w:cstheme="minorHAnsi"/>
          <w:sz w:val="20"/>
          <w:szCs w:val="20"/>
        </w:rPr>
        <w:sym w:font="Webdings" w:char="F063"/>
      </w:r>
      <w:r w:rsidRPr="003C5CA1">
        <w:rPr>
          <w:rFonts w:ascii="Comic Sans MS" w:hAnsi="Comic Sans MS" w:cstheme="minorHAnsi"/>
          <w:sz w:val="20"/>
          <w:szCs w:val="20"/>
        </w:rPr>
        <w:t xml:space="preserve"> Non </w:t>
      </w:r>
      <w:r w:rsidRPr="003C5CA1">
        <w:rPr>
          <w:rFonts w:ascii="Comic Sans MS" w:hAnsi="Comic Sans MS" w:cstheme="minorHAnsi"/>
          <w:sz w:val="20"/>
          <w:szCs w:val="20"/>
        </w:rPr>
        <w:tab/>
      </w:r>
      <w:r w:rsidRPr="003C5CA1">
        <w:rPr>
          <w:rFonts w:ascii="Comic Sans MS" w:hAnsi="Comic Sans MS" w:cstheme="minorHAnsi"/>
          <w:sz w:val="20"/>
          <w:szCs w:val="20"/>
        </w:rPr>
        <w:sym w:font="Webdings" w:char="F063"/>
      </w:r>
      <w:r w:rsidR="00003B47">
        <w:rPr>
          <w:rFonts w:ascii="Comic Sans MS" w:hAnsi="Comic Sans MS" w:cstheme="minorHAnsi"/>
          <w:sz w:val="20"/>
          <w:szCs w:val="20"/>
        </w:rPr>
        <w:t xml:space="preserve"> Oui </w:t>
      </w:r>
      <w:r w:rsidR="00736573">
        <w:rPr>
          <w:rFonts w:ascii="Comic Sans MS" w:hAnsi="Comic Sans MS" w:cstheme="minorHAnsi"/>
          <w:sz w:val="20"/>
          <w:szCs w:val="20"/>
        </w:rPr>
        <w:t xml:space="preserve">        </w:t>
      </w:r>
    </w:p>
    <w:p w14:paraId="7D2E5606" w14:textId="77777777" w:rsidR="003C5CA1" w:rsidRDefault="00736573" w:rsidP="003C5CA1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3C5CA1">
        <w:rPr>
          <w:rFonts w:ascii="Comic Sans MS" w:hAnsi="Comic Sans MS" w:cstheme="minorHAnsi"/>
          <w:sz w:val="20"/>
          <w:szCs w:val="20"/>
        </w:rPr>
        <w:sym w:font="Webdings" w:char="F063"/>
      </w:r>
      <w:r>
        <w:rPr>
          <w:rFonts w:ascii="Comic Sans MS" w:hAnsi="Comic Sans MS" w:cstheme="minorHAnsi"/>
          <w:sz w:val="20"/>
          <w:szCs w:val="20"/>
        </w:rPr>
        <w:t xml:space="preserve">  </w:t>
      </w:r>
      <w:proofErr w:type="gramStart"/>
      <w:r>
        <w:rPr>
          <w:rFonts w:ascii="Comic Sans MS" w:hAnsi="Comic Sans MS" w:cstheme="minorHAnsi"/>
          <w:sz w:val="20"/>
          <w:szCs w:val="20"/>
        </w:rPr>
        <w:t>PAI</w:t>
      </w:r>
      <w:r w:rsidR="00003B47">
        <w:rPr>
          <w:rFonts w:ascii="Comic Sans MS" w:hAnsi="Comic Sans MS" w:cstheme="minorHAnsi"/>
          <w:sz w:val="20"/>
          <w:szCs w:val="20"/>
        </w:rPr>
        <w:t xml:space="preserve">  Raison</w:t>
      </w:r>
      <w:proofErr w:type="gramEnd"/>
      <w:r w:rsidR="00003B47">
        <w:rPr>
          <w:rFonts w:ascii="Comic Sans MS" w:hAnsi="Comic Sans MS" w:cstheme="minorHAnsi"/>
          <w:sz w:val="20"/>
          <w:szCs w:val="20"/>
        </w:rPr>
        <w:t xml:space="preserve"> </w:t>
      </w:r>
      <w:r w:rsidR="00CC5DDB">
        <w:rPr>
          <w:rFonts w:ascii="Comic Sans MS" w:hAnsi="Comic Sans MS" w:cstheme="minorHAnsi"/>
          <w:sz w:val="20"/>
          <w:szCs w:val="20"/>
        </w:rPr>
        <w:t>?______________________________________________</w:t>
      </w:r>
    </w:p>
    <w:p w14:paraId="75A71BFD" w14:textId="77777777" w:rsidR="005176A3" w:rsidRPr="003C5CA1" w:rsidRDefault="005176A3" w:rsidP="003C5CA1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  <w:r>
        <w:rPr>
          <w:rFonts w:ascii="Comic Sans MS" w:hAnsi="Comic Sans MS" w:cstheme="minorHAnsi"/>
          <w:sz w:val="20"/>
          <w:szCs w:val="20"/>
        </w:rPr>
        <w:t xml:space="preserve">En cas de traitement médical </w:t>
      </w:r>
      <w:r w:rsidRPr="005176A3">
        <w:rPr>
          <w:rFonts w:ascii="Comic Sans MS" w:hAnsi="Comic Sans MS" w:cstheme="minorHAnsi"/>
          <w:sz w:val="20"/>
          <w:szCs w:val="20"/>
          <w:u w:val="single"/>
        </w:rPr>
        <w:t>au moment du départ</w:t>
      </w:r>
      <w:r>
        <w:rPr>
          <w:rFonts w:ascii="Comic Sans MS" w:hAnsi="Comic Sans MS" w:cstheme="minorHAnsi"/>
          <w:sz w:val="20"/>
          <w:szCs w:val="20"/>
        </w:rPr>
        <w:t xml:space="preserve">, pensez à me donner l’ordonnance du traitement. </w:t>
      </w:r>
    </w:p>
    <w:p w14:paraId="26E9A3D6" w14:textId="77777777" w:rsidR="003C5CA1" w:rsidRPr="003C5CA1" w:rsidRDefault="003C5CA1" w:rsidP="003C5CA1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14:paraId="6C3F0402" w14:textId="77777777" w:rsidR="003C5CA1" w:rsidRPr="003C5CA1" w:rsidRDefault="003C5CA1" w:rsidP="003C5CA1">
      <w:pPr>
        <w:tabs>
          <w:tab w:val="left" w:pos="1985"/>
        </w:tabs>
        <w:spacing w:after="0" w:line="240" w:lineRule="auto"/>
        <w:rPr>
          <w:rFonts w:ascii="Comic Sans MS" w:hAnsi="Comic Sans MS" w:cstheme="minorHAnsi"/>
          <w:sz w:val="20"/>
          <w:szCs w:val="20"/>
        </w:rPr>
      </w:pPr>
      <w:r w:rsidRPr="003C5CA1">
        <w:rPr>
          <w:rFonts w:ascii="Comic Sans MS" w:hAnsi="Comic Sans MS" w:cstheme="minorHAnsi"/>
          <w:sz w:val="20"/>
          <w:szCs w:val="20"/>
          <w:u w:val="single"/>
        </w:rPr>
        <w:t>Régime alimentaire</w:t>
      </w:r>
      <w:r w:rsidRPr="003C5CA1">
        <w:rPr>
          <w:rFonts w:ascii="Comic Sans MS" w:hAnsi="Comic Sans MS" w:cstheme="minorHAnsi"/>
          <w:sz w:val="20"/>
          <w:szCs w:val="20"/>
        </w:rPr>
        <w:tab/>
      </w:r>
      <w:r w:rsidRPr="003C5CA1">
        <w:rPr>
          <w:rFonts w:ascii="Comic Sans MS" w:hAnsi="Comic Sans MS" w:cstheme="minorHAnsi"/>
          <w:sz w:val="20"/>
          <w:szCs w:val="20"/>
        </w:rPr>
        <w:sym w:font="Webdings" w:char="F063"/>
      </w:r>
      <w:r w:rsidRPr="003C5CA1">
        <w:rPr>
          <w:rFonts w:ascii="Comic Sans MS" w:hAnsi="Comic Sans MS" w:cstheme="minorHAnsi"/>
          <w:sz w:val="20"/>
          <w:szCs w:val="20"/>
        </w:rPr>
        <w:t xml:space="preserve"> repas sans viande</w:t>
      </w:r>
    </w:p>
    <w:p w14:paraId="4889B491" w14:textId="77777777" w:rsidR="003C5CA1" w:rsidRPr="003C5CA1" w:rsidRDefault="003C5CA1" w:rsidP="003C5CA1">
      <w:pPr>
        <w:tabs>
          <w:tab w:val="left" w:pos="1985"/>
          <w:tab w:val="right" w:leader="dot" w:pos="10466"/>
        </w:tabs>
        <w:spacing w:after="0" w:line="240" w:lineRule="auto"/>
        <w:ind w:firstLine="1985"/>
        <w:rPr>
          <w:rFonts w:ascii="Comic Sans MS" w:hAnsi="Comic Sans MS" w:cstheme="minorHAnsi"/>
          <w:sz w:val="20"/>
          <w:szCs w:val="20"/>
        </w:rPr>
      </w:pPr>
      <w:r w:rsidRPr="003C5CA1">
        <w:rPr>
          <w:rFonts w:ascii="Comic Sans MS" w:hAnsi="Comic Sans MS" w:cstheme="minorHAnsi"/>
          <w:sz w:val="20"/>
          <w:szCs w:val="20"/>
        </w:rPr>
        <w:sym w:font="Webdings" w:char="F063"/>
      </w:r>
      <w:r w:rsidRPr="003C5CA1">
        <w:rPr>
          <w:rFonts w:ascii="Comic Sans MS" w:hAnsi="Comic Sans MS" w:cstheme="minorHAnsi"/>
          <w:sz w:val="20"/>
          <w:szCs w:val="20"/>
        </w:rPr>
        <w:t xml:space="preserve"> Allergie alimentaire (précisez) </w:t>
      </w:r>
      <w:r w:rsidRPr="003C5CA1">
        <w:rPr>
          <w:rFonts w:ascii="Comic Sans MS" w:hAnsi="Comic Sans MS" w:cstheme="minorHAnsi"/>
          <w:sz w:val="20"/>
          <w:szCs w:val="20"/>
        </w:rPr>
        <w:tab/>
      </w:r>
    </w:p>
    <w:p w14:paraId="65E0F19F" w14:textId="77777777" w:rsidR="003C5CA1" w:rsidRPr="003C5CA1" w:rsidRDefault="003C5CA1" w:rsidP="003C5CA1">
      <w:pPr>
        <w:tabs>
          <w:tab w:val="left" w:pos="1985"/>
          <w:tab w:val="right" w:leader="dot" w:pos="10466"/>
        </w:tabs>
        <w:spacing w:after="0" w:line="240" w:lineRule="auto"/>
        <w:ind w:firstLine="1985"/>
        <w:rPr>
          <w:rFonts w:ascii="Comic Sans MS" w:hAnsi="Comic Sans MS" w:cstheme="minorHAnsi"/>
          <w:sz w:val="20"/>
          <w:szCs w:val="20"/>
        </w:rPr>
      </w:pPr>
      <w:r w:rsidRPr="003C5CA1">
        <w:rPr>
          <w:rFonts w:ascii="Comic Sans MS" w:hAnsi="Comic Sans MS" w:cstheme="minorHAnsi"/>
          <w:sz w:val="20"/>
          <w:szCs w:val="20"/>
        </w:rPr>
        <w:tab/>
      </w:r>
    </w:p>
    <w:p w14:paraId="01A23D87" w14:textId="77777777" w:rsidR="005176A3" w:rsidRDefault="005176A3" w:rsidP="003C5CA1">
      <w:pPr>
        <w:shd w:val="clear" w:color="auto" w:fill="FFFFFF"/>
        <w:spacing w:after="0" w:line="336" w:lineRule="atLeast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</w:p>
    <w:p w14:paraId="481F1293" w14:textId="77777777" w:rsidR="003C5CA1" w:rsidRPr="003C5CA1" w:rsidRDefault="003C5CA1" w:rsidP="003C5CA1">
      <w:pPr>
        <w:shd w:val="clear" w:color="auto" w:fill="FFFFFF"/>
        <w:spacing w:after="0" w:line="336" w:lineRule="atLeast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>Les élèves restent sous la responsabilité des professeurs et le règlement intérieur du collège reste applicable. En cas d'accident les parents autorisent les professeurs à prendre les dispositions nécessaires.        </w:t>
      </w:r>
    </w:p>
    <w:p w14:paraId="6B186386" w14:textId="77777777" w:rsidR="003C5CA1" w:rsidRPr="003C5CA1" w:rsidRDefault="003C5CA1" w:rsidP="003C5CA1">
      <w:pPr>
        <w:shd w:val="clear" w:color="auto" w:fill="FFFFFF"/>
        <w:spacing w:after="0" w:line="336" w:lineRule="atLeast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      Numéro de téléphone en cas d’urgence : _____________________  </w:t>
      </w:r>
    </w:p>
    <w:p w14:paraId="21AEF3FB" w14:textId="77777777" w:rsidR="003C5CA1" w:rsidRPr="003C5CA1" w:rsidRDefault="003C5CA1" w:rsidP="003C5CA1">
      <w:pPr>
        <w:spacing w:after="0" w:line="240" w:lineRule="auto"/>
        <w:rPr>
          <w:rFonts w:ascii="Comic Sans MS" w:hAnsi="Comic Sans MS" w:cstheme="minorHAnsi"/>
          <w:sz w:val="20"/>
          <w:szCs w:val="20"/>
        </w:rPr>
      </w:pPr>
    </w:p>
    <w:p w14:paraId="4FD2B807" w14:textId="77777777" w:rsidR="5BBA5708" w:rsidRPr="003C5CA1" w:rsidRDefault="003C5CA1" w:rsidP="005176A3">
      <w:pPr>
        <w:spacing w:after="0" w:line="240" w:lineRule="auto"/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</w:pPr>
      <w:r w:rsidRPr="003C5CA1">
        <w:rPr>
          <w:rFonts w:ascii="Comic Sans MS" w:hAnsi="Comic Sans MS" w:cstheme="minorHAnsi"/>
          <w:b/>
          <w:sz w:val="20"/>
          <w:szCs w:val="20"/>
          <w:u w:val="single"/>
        </w:rPr>
        <w:t>SIGNATURES</w:t>
      </w:r>
      <w:r w:rsidR="00B316E4">
        <w:rPr>
          <w:rFonts w:ascii="Comic Sans MS" w:hAnsi="Comic Sans MS" w:cstheme="minorHAnsi"/>
          <w:b/>
          <w:sz w:val="20"/>
          <w:szCs w:val="20"/>
          <w:u w:val="single"/>
        </w:rPr>
        <w:tab/>
      </w:r>
      <w:r w:rsidR="5BBA5708"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             </w:t>
      </w:r>
    </w:p>
    <w:p w14:paraId="61EAC832" w14:textId="77777777" w:rsidR="00E811A2" w:rsidRPr="003C5CA1" w:rsidRDefault="00E811A2" w:rsidP="00B316E4">
      <w:pPr>
        <w:shd w:val="clear" w:color="auto" w:fill="FFFFFF"/>
        <w:spacing w:after="0" w:line="336" w:lineRule="atLeast"/>
        <w:ind w:left="1418" w:firstLine="709"/>
        <w:rPr>
          <w:rFonts w:ascii="Comic Sans MS" w:hAnsi="Comic Sans MS"/>
          <w:sz w:val="20"/>
          <w:szCs w:val="20"/>
        </w:rPr>
      </w:pP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 xml:space="preserve">Signature des parents :     </w:t>
      </w: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ab/>
      </w:r>
      <w:r w:rsidRPr="003C5CA1">
        <w:rPr>
          <w:rFonts w:ascii="Comic Sans MS" w:eastAsia="Times New Roman" w:hAnsi="Comic Sans MS" w:cs="Arial"/>
          <w:color w:val="333333"/>
          <w:sz w:val="20"/>
          <w:szCs w:val="20"/>
          <w:lang w:eastAsia="fr-FR"/>
        </w:rPr>
        <w:tab/>
        <w:t>Signature de l’élève :  </w:t>
      </w:r>
      <w:r w:rsidRPr="003C5CA1">
        <w:rPr>
          <w:rFonts w:ascii="Comic Sans MS" w:eastAsia="Times New Roman" w:hAnsi="Comic Sans MS" w:cs="Times New Roman"/>
          <w:noProof/>
          <w:sz w:val="20"/>
          <w:szCs w:val="20"/>
          <w:lang w:eastAsia="fr-FR"/>
        </w:rPr>
        <w:drawing>
          <wp:inline distT="0" distB="0" distL="0" distR="0" wp14:anchorId="2268ABC2" wp14:editId="2491E46E">
            <wp:extent cx="7620" cy="7620"/>
            <wp:effectExtent l="0" t="0" r="0" b="0"/>
            <wp:docPr id="1" name="Image 1" descr="https://c.woopic.com/z.gif?APP=elco&amp;access=desktop&amp;loaderLoaded=1359&amp;coreLoading=1359&amp;coreLoaded=1369&amp;libLoading=1633&amp;libLoaded=1634&amp;rendered=2038&amp;end=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.woopic.com/z.gif?APP=elco&amp;access=desktop&amp;loaderLoaded=1359&amp;coreLoading=1359&amp;coreLoaded=1369&amp;libLoading=1633&amp;libLoaded=1634&amp;rendered=2038&amp;end=203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11A2" w:rsidRPr="003C5CA1" w:rsidSect="00B316E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720" w:right="454" w:bottom="1134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0EF1" w14:textId="77777777" w:rsidR="00DE425A" w:rsidRDefault="00DE425A" w:rsidP="00C43E66">
      <w:pPr>
        <w:spacing w:after="0" w:line="240" w:lineRule="auto"/>
      </w:pPr>
      <w:r>
        <w:separator/>
      </w:r>
    </w:p>
  </w:endnote>
  <w:endnote w:type="continuationSeparator" w:id="0">
    <w:p w14:paraId="2EB05D90" w14:textId="77777777" w:rsidR="00DE425A" w:rsidRDefault="00DE425A" w:rsidP="00C43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 Light">
    <w:altName w:val="Calibri"/>
    <w:charset w:val="00"/>
    <w:family w:val="auto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C78B" w14:textId="4351CB02" w:rsidR="00C43E66" w:rsidRDefault="00646E94" w:rsidP="00B90787">
    <w:pPr>
      <w:pStyle w:val="Pieddepage"/>
      <w:tabs>
        <w:tab w:val="clear" w:pos="4536"/>
        <w:tab w:val="clear" w:pos="9072"/>
        <w:tab w:val="left" w:pos="53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4E7122" wp14:editId="772436A8">
              <wp:simplePos x="0" y="0"/>
              <wp:positionH relativeFrom="column">
                <wp:posOffset>-115570</wp:posOffset>
              </wp:positionH>
              <wp:positionV relativeFrom="paragraph">
                <wp:posOffset>-74930</wp:posOffset>
              </wp:positionV>
              <wp:extent cx="6936740" cy="368300"/>
              <wp:effectExtent l="0" t="0" r="0" b="0"/>
              <wp:wrapNone/>
              <wp:docPr id="8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674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823E90" w14:textId="77777777" w:rsidR="00B90787" w:rsidRPr="00A14D64" w:rsidRDefault="00B90787" w:rsidP="00B90787">
                          <w:pPr>
                            <w:spacing w:after="0" w:line="240" w:lineRule="auto"/>
                            <w:jc w:val="center"/>
                            <w:rPr>
                              <w:rFonts w:ascii="Bariol Light" w:hAnsi="Bariol Light"/>
                            </w:rPr>
                          </w:pPr>
                          <w:r w:rsidRPr="00A14D64">
                            <w:rPr>
                              <w:rFonts w:ascii="Bariol Light" w:hAnsi="Bariol Light"/>
                            </w:rPr>
                            <w:t xml:space="preserve">OGEC SAINT-HUGUES EN DAUPHINE   </w:t>
                          </w:r>
                          <w:r w:rsidRPr="00A14D64">
                            <w:rPr>
                              <w:rFonts w:ascii="Bariol Light" w:hAnsi="Bariol Light" w:cstheme="minorHAnsi"/>
                            </w:rPr>
                            <w:t>•</w:t>
                          </w:r>
                          <w:r w:rsidRPr="00A14D64">
                            <w:rPr>
                              <w:rFonts w:ascii="Bariol Light" w:hAnsi="Bariol Light"/>
                            </w:rPr>
                            <w:t xml:space="preserve">   </w:t>
                          </w:r>
                          <w:r w:rsidRPr="00A14D64">
                            <w:rPr>
                              <w:rFonts w:ascii="Bariol Light" w:hAnsi="Bariol Light" w:cstheme="minorHAnsi"/>
                            </w:rPr>
                            <w:t>A</w:t>
                          </w:r>
                          <w:r w:rsidRPr="00A14D64">
                            <w:rPr>
                              <w:rFonts w:ascii="Bariol Light" w:hAnsi="Bariol Light"/>
                            </w:rPr>
                            <w:t>ssociation</w:t>
                          </w:r>
                          <w:r>
                            <w:rPr>
                              <w:rFonts w:ascii="Bariol Light" w:hAnsi="Bariol Light"/>
                            </w:rPr>
                            <w:t xml:space="preserve"> Loi 1901</w:t>
                          </w:r>
                          <w:r w:rsidRPr="00A14D64">
                            <w:rPr>
                              <w:rFonts w:ascii="Bariol Light" w:hAnsi="Bariol Light"/>
                            </w:rPr>
                            <w:t xml:space="preserve">   </w:t>
                          </w:r>
                          <w:r w:rsidRPr="00A14D64">
                            <w:rPr>
                              <w:rFonts w:ascii="Bariol Light" w:hAnsi="Bariol Light" w:cstheme="minorHAnsi"/>
                            </w:rPr>
                            <w:t>•   S</w:t>
                          </w:r>
                          <w:r w:rsidRPr="00A14D64">
                            <w:rPr>
                              <w:rFonts w:ascii="Bariol Light" w:hAnsi="Bariol Light"/>
                            </w:rPr>
                            <w:t>IRET 779 624 113 000 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E712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7" type="#_x0000_t202" style="position:absolute;margin-left:-9.1pt;margin-top:-5.9pt;width:546.2pt;height: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" filled="f" stroked="f" strokeweight=".5pt">
              <v:textbox>
                <w:txbxContent>
                  <w:p w14:paraId="41823E90" w14:textId="77777777" w:rsidR="00B90787" w:rsidRPr="00A14D64" w:rsidRDefault="00B90787" w:rsidP="00B90787">
                    <w:pPr>
                      <w:spacing w:after="0" w:line="240" w:lineRule="auto"/>
                      <w:jc w:val="center"/>
                      <w:rPr>
                        <w:rFonts w:ascii="Bariol Light" w:hAnsi="Bariol Light"/>
                      </w:rPr>
                    </w:pPr>
                    <w:r w:rsidRPr="00A14D64">
                      <w:rPr>
                        <w:rFonts w:ascii="Bariol Light" w:hAnsi="Bariol Light"/>
                      </w:rPr>
                      <w:t xml:space="preserve">OGEC SAINT-HUGUES EN DAUPHINE   </w:t>
                    </w:r>
                    <w:r w:rsidRPr="00A14D64">
                      <w:rPr>
                        <w:rFonts w:ascii="Bariol Light" w:hAnsi="Bariol Light" w:cstheme="minorHAnsi"/>
                      </w:rPr>
                      <w:t>•</w:t>
                    </w:r>
                    <w:r w:rsidRPr="00A14D64">
                      <w:rPr>
                        <w:rFonts w:ascii="Bariol Light" w:hAnsi="Bariol Light"/>
                      </w:rPr>
                      <w:t xml:space="preserve">   </w:t>
                    </w:r>
                    <w:r w:rsidRPr="00A14D64">
                      <w:rPr>
                        <w:rFonts w:ascii="Bariol Light" w:hAnsi="Bariol Light" w:cstheme="minorHAnsi"/>
                      </w:rPr>
                      <w:t>A</w:t>
                    </w:r>
                    <w:r w:rsidRPr="00A14D64">
                      <w:rPr>
                        <w:rFonts w:ascii="Bariol Light" w:hAnsi="Bariol Light"/>
                      </w:rPr>
                      <w:t>ssociation</w:t>
                    </w:r>
                    <w:r>
                      <w:rPr>
                        <w:rFonts w:ascii="Bariol Light" w:hAnsi="Bariol Light"/>
                      </w:rPr>
                      <w:t xml:space="preserve"> Loi 1901</w:t>
                    </w:r>
                    <w:r w:rsidRPr="00A14D64">
                      <w:rPr>
                        <w:rFonts w:ascii="Bariol Light" w:hAnsi="Bariol Light"/>
                      </w:rPr>
                      <w:t xml:space="preserve">   </w:t>
                    </w:r>
                    <w:r w:rsidRPr="00A14D64">
                      <w:rPr>
                        <w:rFonts w:ascii="Bariol Light" w:hAnsi="Bariol Light" w:cstheme="minorHAnsi"/>
                      </w:rPr>
                      <w:t>•   S</w:t>
                    </w:r>
                    <w:r w:rsidRPr="00A14D64">
                      <w:rPr>
                        <w:rFonts w:ascii="Bariol Light" w:hAnsi="Bariol Light"/>
                      </w:rPr>
                      <w:t>IRET 779 624 113 000 14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D56EF9A" wp14:editId="3090A09D">
              <wp:simplePos x="0" y="0"/>
              <wp:positionH relativeFrom="column">
                <wp:posOffset>-458470</wp:posOffset>
              </wp:positionH>
              <wp:positionV relativeFrom="paragraph">
                <wp:posOffset>-328295</wp:posOffset>
              </wp:positionV>
              <wp:extent cx="7556500" cy="12763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276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55A11"/>
                          </a:gs>
                          <a:gs pos="17000">
                            <a:srgbClr val="C55A11"/>
                          </a:gs>
                          <a:gs pos="38000">
                            <a:srgbClr val="FFC000"/>
                          </a:gs>
                          <a:gs pos="55000">
                            <a:srgbClr val="FFD966"/>
                          </a:gs>
                          <a:gs pos="100000">
                            <a:srgbClr val="00B0F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A7788C" id="Rectangle 5" o:spid="_x0000_s1026" style="position:absolute;margin-left:-36.1pt;margin-top:-25.85pt;width:595pt;height:1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" fillcolor="#c55a11" stroked="f" strokeweight="1pt">
              <v:fill color2="#00b0f0" rotate="t" angle="90" colors="0 #c55a11;11141f #c55a11;24904f #ffc000;36045f #ffd966;1 #00b0f0" focus="100%" type="gradien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77B48" w14:textId="48776F1A" w:rsidR="002E54BC" w:rsidRDefault="00646E9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A61520" wp14:editId="410719D9">
              <wp:simplePos x="0" y="0"/>
              <wp:positionH relativeFrom="column">
                <wp:posOffset>-167640</wp:posOffset>
              </wp:positionH>
              <wp:positionV relativeFrom="paragraph">
                <wp:posOffset>-126365</wp:posOffset>
              </wp:positionV>
              <wp:extent cx="6936740" cy="368300"/>
              <wp:effectExtent l="0" t="0" r="0" b="0"/>
              <wp:wrapNone/>
              <wp:docPr id="5" name="Zone de text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674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F6B68F" w14:textId="77777777" w:rsidR="002E54BC" w:rsidRPr="00A14D64" w:rsidRDefault="002E54BC" w:rsidP="002E54BC">
                          <w:pPr>
                            <w:spacing w:after="0" w:line="240" w:lineRule="auto"/>
                            <w:jc w:val="center"/>
                            <w:rPr>
                              <w:rFonts w:ascii="Bariol Light" w:hAnsi="Bariol Light"/>
                            </w:rPr>
                          </w:pPr>
                          <w:r w:rsidRPr="00A14D64">
                            <w:rPr>
                              <w:rFonts w:ascii="Bariol Light" w:hAnsi="Bariol Light"/>
                            </w:rPr>
                            <w:t xml:space="preserve">OGEC SAINT-HUGUES EN DAUPHINE   </w:t>
                          </w:r>
                          <w:r w:rsidRPr="00A14D64">
                            <w:rPr>
                              <w:rFonts w:ascii="Bariol Light" w:hAnsi="Bariol Light" w:cstheme="minorHAnsi"/>
                            </w:rPr>
                            <w:t>•</w:t>
                          </w:r>
                          <w:r w:rsidRPr="00A14D64">
                            <w:rPr>
                              <w:rFonts w:ascii="Bariol Light" w:hAnsi="Bariol Light"/>
                            </w:rPr>
                            <w:t xml:space="preserve">   </w:t>
                          </w:r>
                          <w:r w:rsidRPr="00A14D64">
                            <w:rPr>
                              <w:rFonts w:ascii="Bariol Light" w:hAnsi="Bariol Light" w:cstheme="minorHAnsi"/>
                            </w:rPr>
                            <w:t>A</w:t>
                          </w:r>
                          <w:r w:rsidRPr="00A14D64">
                            <w:rPr>
                              <w:rFonts w:ascii="Bariol Light" w:hAnsi="Bariol Light"/>
                            </w:rPr>
                            <w:t>ssociation</w:t>
                          </w:r>
                          <w:r>
                            <w:rPr>
                              <w:rFonts w:ascii="Bariol Light" w:hAnsi="Bariol Light"/>
                            </w:rPr>
                            <w:t xml:space="preserve"> Loi 1901</w:t>
                          </w:r>
                          <w:r w:rsidRPr="00A14D64">
                            <w:rPr>
                              <w:rFonts w:ascii="Bariol Light" w:hAnsi="Bariol Light"/>
                            </w:rPr>
                            <w:t xml:space="preserve">   </w:t>
                          </w:r>
                          <w:r w:rsidRPr="00A14D64">
                            <w:rPr>
                              <w:rFonts w:ascii="Bariol Light" w:hAnsi="Bariol Light" w:cstheme="minorHAnsi"/>
                            </w:rPr>
                            <w:t>•   S</w:t>
                          </w:r>
                          <w:r w:rsidRPr="00A14D64">
                            <w:rPr>
                              <w:rFonts w:ascii="Bariol Light" w:hAnsi="Bariol Light"/>
                            </w:rPr>
                            <w:t>IRET 779 624 113 000 14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61520" id="_x0000_t202" coordsize="21600,21600" o:spt="202" path="m,l,21600r21600,l21600,xe">
              <v:stroke joinstyle="miter"/>
              <v:path gradientshapeok="t" o:connecttype="rect"/>
            </v:shapetype>
            <v:shape id="Zone de texte 20" o:spid="_x0000_s1028" type="#_x0000_t202" style="position:absolute;margin-left:-13.2pt;margin-top:-9.95pt;width:546.2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" filled="f" stroked="f" strokeweight=".5pt">
              <v:textbox>
                <w:txbxContent>
                  <w:p w14:paraId="6DF6B68F" w14:textId="77777777" w:rsidR="002E54BC" w:rsidRPr="00A14D64" w:rsidRDefault="002E54BC" w:rsidP="002E54BC">
                    <w:pPr>
                      <w:spacing w:after="0" w:line="240" w:lineRule="auto"/>
                      <w:jc w:val="center"/>
                      <w:rPr>
                        <w:rFonts w:ascii="Bariol Light" w:hAnsi="Bariol Light"/>
                      </w:rPr>
                    </w:pPr>
                    <w:r w:rsidRPr="00A14D64">
                      <w:rPr>
                        <w:rFonts w:ascii="Bariol Light" w:hAnsi="Bariol Light"/>
                      </w:rPr>
                      <w:t xml:space="preserve">OGEC SAINT-HUGUES EN DAUPHINE   </w:t>
                    </w:r>
                    <w:r w:rsidRPr="00A14D64">
                      <w:rPr>
                        <w:rFonts w:ascii="Bariol Light" w:hAnsi="Bariol Light" w:cstheme="minorHAnsi"/>
                      </w:rPr>
                      <w:t>•</w:t>
                    </w:r>
                    <w:r w:rsidRPr="00A14D64">
                      <w:rPr>
                        <w:rFonts w:ascii="Bariol Light" w:hAnsi="Bariol Light"/>
                      </w:rPr>
                      <w:t xml:space="preserve">   </w:t>
                    </w:r>
                    <w:r w:rsidRPr="00A14D64">
                      <w:rPr>
                        <w:rFonts w:ascii="Bariol Light" w:hAnsi="Bariol Light" w:cstheme="minorHAnsi"/>
                      </w:rPr>
                      <w:t>A</w:t>
                    </w:r>
                    <w:r w:rsidRPr="00A14D64">
                      <w:rPr>
                        <w:rFonts w:ascii="Bariol Light" w:hAnsi="Bariol Light"/>
                      </w:rPr>
                      <w:t>ssociation</w:t>
                    </w:r>
                    <w:r>
                      <w:rPr>
                        <w:rFonts w:ascii="Bariol Light" w:hAnsi="Bariol Light"/>
                      </w:rPr>
                      <w:t xml:space="preserve"> Loi 1901</w:t>
                    </w:r>
                    <w:r w:rsidRPr="00A14D64">
                      <w:rPr>
                        <w:rFonts w:ascii="Bariol Light" w:hAnsi="Bariol Light"/>
                      </w:rPr>
                      <w:t xml:space="preserve">   </w:t>
                    </w:r>
                    <w:r w:rsidRPr="00A14D64">
                      <w:rPr>
                        <w:rFonts w:ascii="Bariol Light" w:hAnsi="Bariol Light" w:cstheme="minorHAnsi"/>
                      </w:rPr>
                      <w:t>•   S</w:t>
                    </w:r>
                    <w:r w:rsidRPr="00A14D64">
                      <w:rPr>
                        <w:rFonts w:ascii="Bariol Light" w:hAnsi="Bariol Light"/>
                      </w:rPr>
                      <w:t>IRET 779 624 113 000 14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8533BC" wp14:editId="68283972">
              <wp:simplePos x="0" y="0"/>
              <wp:positionH relativeFrom="column">
                <wp:posOffset>-464185</wp:posOffset>
              </wp:positionH>
              <wp:positionV relativeFrom="paragraph">
                <wp:posOffset>-365760</wp:posOffset>
              </wp:positionV>
              <wp:extent cx="7556500" cy="12763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1276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55A11"/>
                          </a:gs>
                          <a:gs pos="17000">
                            <a:srgbClr val="C55A11"/>
                          </a:gs>
                          <a:gs pos="38000">
                            <a:srgbClr val="FFC000"/>
                          </a:gs>
                          <a:gs pos="55000">
                            <a:srgbClr val="FFD966"/>
                          </a:gs>
                          <a:gs pos="100000">
                            <a:srgbClr val="00B0F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2AED6A" id="Rectangle 21" o:spid="_x0000_s1026" style="position:absolute;margin-left:-36.55pt;margin-top:-28.8pt;width:595pt;height:1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" fillcolor="#c55a11" stroked="f" strokeweight="1pt">
              <v:fill color2="#00b0f0" rotate="t" angle="90" colors="0 #c55a11;11141f #c55a11;24904f #ffc000;36045f #ffd966;1 #00b0f0" focus="100%" type="gradien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F4E5" w14:textId="77777777" w:rsidR="00DE425A" w:rsidRDefault="00DE425A" w:rsidP="00C43E66">
      <w:pPr>
        <w:spacing w:after="0" w:line="240" w:lineRule="auto"/>
      </w:pPr>
      <w:r>
        <w:separator/>
      </w:r>
    </w:p>
  </w:footnote>
  <w:footnote w:type="continuationSeparator" w:id="0">
    <w:p w14:paraId="78403267" w14:textId="77777777" w:rsidR="00DE425A" w:rsidRDefault="00DE425A" w:rsidP="00C43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82296" w14:textId="77777777" w:rsidR="00C43E66" w:rsidRDefault="00C43E66" w:rsidP="002E54BC">
    <w:pPr>
      <w:pStyle w:val="En-tte"/>
      <w:tabs>
        <w:tab w:val="clear" w:pos="4536"/>
        <w:tab w:val="clear" w:pos="9072"/>
        <w:tab w:val="left" w:pos="411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FFE61" w14:textId="77777777" w:rsidR="002E54BC" w:rsidRDefault="002E54BC" w:rsidP="002E54BC">
    <w:pPr>
      <w:pStyle w:val="En-tte"/>
      <w:tabs>
        <w:tab w:val="clear" w:pos="4536"/>
        <w:tab w:val="clear" w:pos="9072"/>
        <w:tab w:val="left" w:pos="4116"/>
      </w:tabs>
    </w:pPr>
    <w:r>
      <w:rPr>
        <w:noProof/>
        <w:lang w:eastAsia="fr-FR"/>
      </w:rPr>
      <w:drawing>
        <wp:inline distT="0" distB="0" distL="0" distR="0" wp14:anchorId="0B32E760" wp14:editId="3AE30E3D">
          <wp:extent cx="1080235" cy="7620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328" cy="7684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E300B"/>
    <w:multiLevelType w:val="hybridMultilevel"/>
    <w:tmpl w:val="D6EE0C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E3BB1"/>
    <w:multiLevelType w:val="hybridMultilevel"/>
    <w:tmpl w:val="227C3F26"/>
    <w:lvl w:ilvl="0" w:tplc="029C7E5C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  <w:b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A6A34"/>
    <w:multiLevelType w:val="hybridMultilevel"/>
    <w:tmpl w:val="1E8E8F8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596963">
    <w:abstractNumId w:val="0"/>
  </w:num>
  <w:num w:numId="2" w16cid:durableId="1496342512">
    <w:abstractNumId w:val="1"/>
  </w:num>
  <w:num w:numId="3" w16cid:durableId="83430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66"/>
    <w:rsid w:val="00003B47"/>
    <w:rsid w:val="00046CCD"/>
    <w:rsid w:val="00047865"/>
    <w:rsid w:val="00087AD8"/>
    <w:rsid w:val="0017320B"/>
    <w:rsid w:val="00176A73"/>
    <w:rsid w:val="001D4D3C"/>
    <w:rsid w:val="0023160C"/>
    <w:rsid w:val="002808E9"/>
    <w:rsid w:val="00295EB4"/>
    <w:rsid w:val="002C37F5"/>
    <w:rsid w:val="002E54BC"/>
    <w:rsid w:val="002F04B9"/>
    <w:rsid w:val="0032098D"/>
    <w:rsid w:val="003721BA"/>
    <w:rsid w:val="003C5CA1"/>
    <w:rsid w:val="003C5EE9"/>
    <w:rsid w:val="003C7B63"/>
    <w:rsid w:val="004320FD"/>
    <w:rsid w:val="004340AC"/>
    <w:rsid w:val="004455AD"/>
    <w:rsid w:val="004774D8"/>
    <w:rsid w:val="0049355D"/>
    <w:rsid w:val="004E08D7"/>
    <w:rsid w:val="004E2878"/>
    <w:rsid w:val="00512D8C"/>
    <w:rsid w:val="005176A3"/>
    <w:rsid w:val="005B1708"/>
    <w:rsid w:val="005C7A00"/>
    <w:rsid w:val="005F04A2"/>
    <w:rsid w:val="00611A91"/>
    <w:rsid w:val="00617675"/>
    <w:rsid w:val="0063338B"/>
    <w:rsid w:val="00646E94"/>
    <w:rsid w:val="006B27CA"/>
    <w:rsid w:val="00727879"/>
    <w:rsid w:val="007359C0"/>
    <w:rsid w:val="00736573"/>
    <w:rsid w:val="007464FB"/>
    <w:rsid w:val="00776DAD"/>
    <w:rsid w:val="00790982"/>
    <w:rsid w:val="007B165D"/>
    <w:rsid w:val="008155FD"/>
    <w:rsid w:val="00827B1C"/>
    <w:rsid w:val="008E6BE7"/>
    <w:rsid w:val="0093666B"/>
    <w:rsid w:val="0097059D"/>
    <w:rsid w:val="00977E99"/>
    <w:rsid w:val="009B653D"/>
    <w:rsid w:val="009D1EB1"/>
    <w:rsid w:val="009E5B5E"/>
    <w:rsid w:val="00A14D64"/>
    <w:rsid w:val="00A20DBE"/>
    <w:rsid w:val="00A577ED"/>
    <w:rsid w:val="00AA36A3"/>
    <w:rsid w:val="00AC7B14"/>
    <w:rsid w:val="00B105CB"/>
    <w:rsid w:val="00B316E4"/>
    <w:rsid w:val="00B90787"/>
    <w:rsid w:val="00C43E66"/>
    <w:rsid w:val="00CB0D8D"/>
    <w:rsid w:val="00CB3FF3"/>
    <w:rsid w:val="00CC5DDB"/>
    <w:rsid w:val="00D204D2"/>
    <w:rsid w:val="00D63F4F"/>
    <w:rsid w:val="00D6533B"/>
    <w:rsid w:val="00D9583F"/>
    <w:rsid w:val="00DE425A"/>
    <w:rsid w:val="00DF1A0F"/>
    <w:rsid w:val="00E22D77"/>
    <w:rsid w:val="00E811A2"/>
    <w:rsid w:val="00ED4184"/>
    <w:rsid w:val="00EF103C"/>
    <w:rsid w:val="00F35E03"/>
    <w:rsid w:val="00F565AA"/>
    <w:rsid w:val="00F65480"/>
    <w:rsid w:val="00F903A5"/>
    <w:rsid w:val="00F908FD"/>
    <w:rsid w:val="00F962D7"/>
    <w:rsid w:val="00FE40A9"/>
    <w:rsid w:val="2310E695"/>
    <w:rsid w:val="2A52D529"/>
    <w:rsid w:val="2D8A75EB"/>
    <w:rsid w:val="2FC502E1"/>
    <w:rsid w:val="317A0498"/>
    <w:rsid w:val="37E09AFC"/>
    <w:rsid w:val="40E027FD"/>
    <w:rsid w:val="5BBA5708"/>
    <w:rsid w:val="76BF643D"/>
    <w:rsid w:val="7AA6F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81629"/>
  <w15:docId w15:val="{66EDD7A7-2F99-4BED-B602-771EF109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0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3E66"/>
  </w:style>
  <w:style w:type="paragraph" w:styleId="Pieddepage">
    <w:name w:val="footer"/>
    <w:basedOn w:val="Normal"/>
    <w:link w:val="PieddepageCar"/>
    <w:uiPriority w:val="99"/>
    <w:unhideWhenUsed/>
    <w:rsid w:val="00C43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3E66"/>
  </w:style>
  <w:style w:type="character" w:styleId="Lienhypertexte">
    <w:name w:val="Hyperlink"/>
    <w:basedOn w:val="Policepardfaut"/>
    <w:uiPriority w:val="99"/>
    <w:unhideWhenUsed/>
    <w:rsid w:val="0049355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9355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811A2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1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A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BROSSARD Valérie</dc:creator>
  <cp:lastModifiedBy>LEFRANC Karen</cp:lastModifiedBy>
  <cp:revision>3</cp:revision>
  <cp:lastPrinted>2023-11-23T12:51:00Z</cp:lastPrinted>
  <dcterms:created xsi:type="dcterms:W3CDTF">2023-11-27T10:44:00Z</dcterms:created>
  <dcterms:modified xsi:type="dcterms:W3CDTF">2023-11-27T10:51:00Z</dcterms:modified>
</cp:coreProperties>
</file>